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21" w:type="dxa"/>
        <w:jc w:val="right"/>
        <w:tblLayout w:type="fixed"/>
        <w:tblLook w:val="01E0" w:firstRow="1" w:lastRow="1" w:firstColumn="1" w:lastColumn="1" w:noHBand="0" w:noVBand="0"/>
      </w:tblPr>
      <w:tblGrid>
        <w:gridCol w:w="15421"/>
      </w:tblGrid>
      <w:tr w:rsidR="00EE41D0" w14:paraId="1F9A2E6E" w14:textId="77777777">
        <w:trPr>
          <w:jc w:val="right"/>
        </w:trPr>
        <w:tc>
          <w:tcPr>
            <w:tcW w:w="771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7711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711"/>
            </w:tblGrid>
            <w:tr w:rsidR="00EE41D0" w14:paraId="157D9D88" w14:textId="77777777">
              <w:trPr>
                <w:jc w:val="right"/>
              </w:trPr>
              <w:tc>
                <w:tcPr>
                  <w:tcW w:w="7711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966449D" w14:textId="77777777" w:rsidR="00A5324A" w:rsidRDefault="00C00285" w:rsidP="00A5324A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9 </w:t>
                  </w:r>
                  <w:r w:rsidR="00B63BF0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                                  </w:t>
                  </w:r>
                  <w:r w:rsidR="00A5324A">
                    <w:rPr>
                      <w:color w:val="000000"/>
                      <w:sz w:val="28"/>
                      <w:szCs w:val="28"/>
                    </w:rPr>
                    <w:t xml:space="preserve">к решению Муниципального Совета Тутаевского муниципального округа </w:t>
                  </w:r>
                </w:p>
                <w:p w14:paraId="0A8117E0" w14:textId="1363388B" w:rsidR="00EE41D0" w:rsidRDefault="00A5324A" w:rsidP="00A5324A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 114</w:t>
                  </w:r>
                  <w:bookmarkStart w:id="0" w:name="_GoBack"/>
                  <w:bookmarkEnd w:id="0"/>
                </w:p>
              </w:tc>
            </w:tr>
          </w:tbl>
          <w:p w14:paraId="0F1123E1" w14:textId="77777777" w:rsidR="00EE41D0" w:rsidRDefault="00EE41D0">
            <w:pPr>
              <w:spacing w:line="1" w:lineRule="auto"/>
            </w:pPr>
          </w:p>
        </w:tc>
      </w:tr>
    </w:tbl>
    <w:p w14:paraId="78F3F492" w14:textId="77777777" w:rsidR="00EE41D0" w:rsidRDefault="00EE41D0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E41D0" w14:paraId="3FD6EFBA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1FA713C" w14:textId="77777777" w:rsidR="00EE41D0" w:rsidRDefault="00C00285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городского поселения Тутаев на плановый период 2026-2027 годов</w:t>
            </w:r>
          </w:p>
        </w:tc>
      </w:tr>
    </w:tbl>
    <w:p w14:paraId="33B77FBF" w14:textId="77777777" w:rsidR="00EE41D0" w:rsidRDefault="00EE41D0">
      <w:pPr>
        <w:rPr>
          <w:vanish/>
        </w:rPr>
      </w:pPr>
      <w:bookmarkStart w:id="1" w:name="__bookmark_1"/>
      <w:bookmarkEnd w:id="1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8"/>
        <w:gridCol w:w="1276"/>
        <w:gridCol w:w="1985"/>
        <w:gridCol w:w="1398"/>
        <w:gridCol w:w="1133"/>
        <w:gridCol w:w="1133"/>
        <w:gridCol w:w="1984"/>
        <w:gridCol w:w="1984"/>
      </w:tblGrid>
      <w:tr w:rsidR="00EE41D0" w:rsidRPr="00734202" w14:paraId="5FD65FBF" w14:textId="77777777" w:rsidTr="00734202">
        <w:trPr>
          <w:trHeight w:val="1"/>
          <w:tblHeader/>
        </w:trPr>
        <w:tc>
          <w:tcPr>
            <w:tcW w:w="4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C9FAD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Наименование</w:t>
            </w:r>
          </w:p>
          <w:p w14:paraId="767668CA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F0F62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6C1E0222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4C2E5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26F59E70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C00F6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Целевая статья</w:t>
            </w:r>
          </w:p>
          <w:p w14:paraId="284DA1C7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422EA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Вид расходов</w:t>
            </w:r>
          </w:p>
          <w:p w14:paraId="61FC39C1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09DA5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2026 год (руб.)</w:t>
            </w:r>
          </w:p>
          <w:p w14:paraId="5DEC986F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0BDD4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2027 год (руб.)</w:t>
            </w:r>
          </w:p>
          <w:p w14:paraId="299F5040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EE41D0" w:rsidRPr="00734202" w14:paraId="24432924" w14:textId="77777777" w:rsidTr="00734202">
        <w:trPr>
          <w:tblHeader/>
        </w:trPr>
        <w:tc>
          <w:tcPr>
            <w:tcW w:w="4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3FA94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0D197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54ED2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D9445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Программа</w:t>
            </w:r>
          </w:p>
          <w:p w14:paraId="589E0DEE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94ED5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Направление</w:t>
            </w:r>
          </w:p>
          <w:p w14:paraId="28A22662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751BE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7E58E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E320E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EE41D0" w:rsidRPr="00734202" w14:paraId="5C188C5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E1827" w14:textId="77777777" w:rsidR="00EE41D0" w:rsidRPr="00734202" w:rsidRDefault="00C0028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4202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17459" w14:textId="77777777" w:rsidR="00EE41D0" w:rsidRPr="00734202" w:rsidRDefault="00C0028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202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94E8D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7575B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F19B3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9A11F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70BD6" w14:textId="77777777" w:rsidR="00EE41D0" w:rsidRPr="00734202" w:rsidRDefault="00C002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34202">
              <w:rPr>
                <w:b/>
                <w:bCs/>
                <w:color w:val="000000"/>
                <w:sz w:val="24"/>
                <w:szCs w:val="24"/>
              </w:rPr>
              <w:t>413 223 732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DE7F7" w14:textId="77777777" w:rsidR="00EE41D0" w:rsidRPr="00734202" w:rsidRDefault="00C002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34202">
              <w:rPr>
                <w:b/>
                <w:bCs/>
                <w:color w:val="000000"/>
                <w:sz w:val="24"/>
                <w:szCs w:val="24"/>
              </w:rPr>
              <w:t>305 165 780</w:t>
            </w:r>
          </w:p>
        </w:tc>
      </w:tr>
      <w:tr w:rsidR="00EE41D0" w:rsidRPr="00734202" w14:paraId="2C716F2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C42B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74CE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D1FA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3B07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6AA6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479D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375C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9A45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36 517 960</w:t>
            </w:r>
          </w:p>
        </w:tc>
      </w:tr>
      <w:tr w:rsidR="00EE41D0" w:rsidRPr="00734202" w14:paraId="6C6286C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2CA3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49B0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BA5AB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F7A5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4768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3F1A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B9BD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7C1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36 517 960</w:t>
            </w:r>
          </w:p>
        </w:tc>
      </w:tr>
      <w:tr w:rsidR="00EE41D0" w:rsidRPr="00734202" w14:paraId="72F24D3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9114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999C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E3DB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2731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527F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C2CC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F225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53F1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EE41D0" w:rsidRPr="00734202" w14:paraId="1F6607B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A0EF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D635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9B8C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1B96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17BF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E196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29B9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757F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EE41D0" w:rsidRPr="00734202" w14:paraId="057B000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34D7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Мероприятия по обеспечению безопасности жителей города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0122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5D51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823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331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305E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5D93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ECB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EE41D0" w:rsidRPr="00734202" w14:paraId="6E5DA6F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BB97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716A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CA0E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61D4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E18B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6075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50BB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F6DA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EE41D0" w:rsidRPr="00734202" w14:paraId="3F44FC0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AED62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17D1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A1B2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F870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CAAD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26E3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A2C3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EE85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EE41D0" w:rsidRPr="00734202" w14:paraId="57E8E6E2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61E0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Муниципальная программа "Управление и распоряжение муниципальной </w:t>
            </w:r>
            <w:r w:rsidRPr="00734202">
              <w:rPr>
                <w:color w:val="000000"/>
                <w:sz w:val="24"/>
                <w:szCs w:val="24"/>
              </w:rPr>
              <w:lastRenderedPageBreak/>
              <w:t>собственностью и земельными ресурсами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B62F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1595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CC80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3811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B946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875A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7544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1ED5455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E43B2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7C41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AFB6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A7B4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9025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B23A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4E23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82D0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413F922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1A02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9BC9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44D7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7D9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AB58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450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B07F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E397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2ECB19D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6A8A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1CBC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2ECA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DA35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F8D2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29026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60CF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5C9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5F16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1E930B8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B560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125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8E3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CCDA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ACC0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0DC4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FD6E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3410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1D6EF75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E0D4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0A22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99CF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69D2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86FBC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29556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3557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28BB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71BB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1351104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3F03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25FF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9651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8310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E5F6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F5F5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97F3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36A4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2CE18E1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9DEE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90A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2C0A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441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E729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E844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D8C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37 826 231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D2D5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35 634 660</w:t>
            </w:r>
          </w:p>
        </w:tc>
      </w:tr>
      <w:tr w:rsidR="00EE41D0" w:rsidRPr="00734202" w14:paraId="523F268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5E61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A093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FF6D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D85F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9829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2B7B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F96F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37 826 231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E67C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35 634 660</w:t>
            </w:r>
          </w:p>
        </w:tc>
      </w:tr>
      <w:tr w:rsidR="00EE41D0" w:rsidRPr="00734202" w14:paraId="519458A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6444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Ежегодная премия </w:t>
            </w:r>
            <w:proofErr w:type="gramStart"/>
            <w:r w:rsidRPr="00734202">
              <w:rPr>
                <w:color w:val="000000"/>
                <w:sz w:val="24"/>
                <w:szCs w:val="24"/>
              </w:rPr>
              <w:t>лицам</w:t>
            </w:r>
            <w:proofErr w:type="gramEnd"/>
            <w:r w:rsidRPr="00734202">
              <w:rPr>
                <w:color w:val="000000"/>
                <w:sz w:val="24"/>
                <w:szCs w:val="24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6A1A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4442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881B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402C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B248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3E95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A7F5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EE41D0" w:rsidRPr="00734202" w14:paraId="0E7E5FD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9673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9887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41A4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0538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258E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B2D2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DE36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9BA5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EE41D0" w:rsidRPr="00734202" w14:paraId="78985EB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08D55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ACCD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25C6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0C47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F227C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AF40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133B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9FEF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EE41D0" w:rsidRPr="00734202" w14:paraId="2908DA8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689C5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004A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EB24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A88E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25BA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32B2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B38F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4D4E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EE41D0" w:rsidRPr="00734202" w14:paraId="46B157C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4CF8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B31E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586E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49FD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59C4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29016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8419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8AE0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9CFA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EE41D0" w:rsidRPr="00734202" w14:paraId="63BBF4B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2042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0EB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D1AB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69ED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89F6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92C6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A604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BBE2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EE41D0" w:rsidRPr="00734202" w14:paraId="2F629B3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873B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CF04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AACBB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1731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8846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B6D5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258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3 920 000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2891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4 230 000</w:t>
            </w:r>
          </w:p>
        </w:tc>
      </w:tr>
      <w:tr w:rsidR="00EE41D0" w:rsidRPr="00734202" w14:paraId="4E766DF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94E9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9E1B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5B72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FFC1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66BD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442D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5183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F7F6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E41D0" w:rsidRPr="00734202" w14:paraId="08FE7B5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4E895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B65C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C98B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AEC3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49DA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0AE7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1D7C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0EC1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E41D0" w:rsidRPr="00734202" w14:paraId="5352ABC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F511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5A81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DFC3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22BA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1F67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A228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7E5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9CB2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E41D0" w:rsidRPr="00734202" w14:paraId="526126B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57FC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Модернизация мест массового отдыха населения на водных объектах, направленная на обеспечение безопасности, охраны жизни и здоровья </w:t>
            </w:r>
            <w:r w:rsidRPr="00734202">
              <w:rPr>
                <w:color w:val="000000"/>
                <w:sz w:val="24"/>
                <w:szCs w:val="24"/>
              </w:rPr>
              <w:lastRenderedPageBreak/>
              <w:t>людей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4113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56AF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51C22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52A2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FFAC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49CD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23B1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E41D0" w:rsidRPr="00734202" w14:paraId="5CFE15F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5FF2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A9DD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601C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EB30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7639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29566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58E3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D004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0CE7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E41D0" w:rsidRPr="00734202" w14:paraId="265CF3E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E1B2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52A6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936F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F8C3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3AB1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794B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0A73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AC89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E41D0" w:rsidRPr="00734202" w14:paraId="4E13C07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602F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BB47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6F5B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C9DE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2AAD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1F27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FCE1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33DB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EE41D0" w:rsidRPr="00734202" w14:paraId="15E0B6C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B826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675D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3C3C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B4B4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3479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E6E9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08B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987F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EE41D0" w:rsidRPr="00734202" w14:paraId="4A65D3C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12A7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7E5B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44AF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CA30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6E6F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8282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9AC3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FEB6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EE41D0" w:rsidRPr="00734202" w14:paraId="6DE35E6F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9AC7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B30A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5FFB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0A85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5D6C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29486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EA38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56F0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2383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EE41D0" w:rsidRPr="00734202" w14:paraId="6504A9C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ABAF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36C4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D8B6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9BD5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B08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11EA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1F74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886B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EE41D0" w:rsidRPr="00734202" w14:paraId="0880F3D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1A023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95A0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0579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D6F3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124C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D4AF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21A6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253 206 969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AF90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163 206 969</w:t>
            </w:r>
          </w:p>
        </w:tc>
      </w:tr>
      <w:tr w:rsidR="00EE41D0" w:rsidRPr="00734202" w14:paraId="2BD64A31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8291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D665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B212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35BB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1413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F790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2D52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8920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E41D0" w:rsidRPr="00734202" w14:paraId="76284E1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9101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C325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39BC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C044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CC93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14B3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FEC0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A67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E41D0" w:rsidRPr="00734202" w14:paraId="0CB17A42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7C16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3ADE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2C80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0173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8A4E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B03A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8713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B35F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E41D0" w:rsidRPr="00734202" w14:paraId="04E5CD2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BEB6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Организация предоставления </w:t>
            </w:r>
            <w:r w:rsidRPr="00734202">
              <w:rPr>
                <w:color w:val="000000"/>
                <w:sz w:val="24"/>
                <w:szCs w:val="24"/>
              </w:rPr>
              <w:lastRenderedPageBreak/>
              <w:t>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2957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C3E1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7902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1720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F10F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A989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CAFE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E41D0" w:rsidRPr="00734202" w14:paraId="66D6B1A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AF6A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6319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8AF7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F503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49FA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29176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E7FF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F476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3D24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E41D0" w:rsidRPr="00734202" w14:paraId="41A697E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B34E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9EF4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DD48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44E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675A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BC3A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CFA6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E8E5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E41D0" w:rsidRPr="00734202" w14:paraId="5669082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EA16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3E65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9126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35E4B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5468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F765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CDF5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2169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72D44198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A989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C72D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F168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FD9C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2DC52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29166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B09A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D6F8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B980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779B995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56A7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32A6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FA2D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F22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6E3D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F484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4CD3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0C53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2B77614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672D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FE8C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2429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1269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3691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3948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71FC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250 706 969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B938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160 706 969</w:t>
            </w:r>
          </w:p>
        </w:tc>
      </w:tr>
      <w:tr w:rsidR="00EE41D0" w:rsidRPr="00734202" w14:paraId="2D6D7542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BECB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3D42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DFF0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DB83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0D57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4A7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B493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250 706 969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5B35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160 706 969</w:t>
            </w:r>
          </w:p>
        </w:tc>
      </w:tr>
      <w:tr w:rsidR="00EE41D0" w:rsidRPr="00734202" w14:paraId="578E46C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8335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6DD6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7E2B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CEA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4F6D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F9BC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9230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250 706 969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17A5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160 706 969</w:t>
            </w:r>
          </w:p>
        </w:tc>
      </w:tr>
      <w:tr w:rsidR="00EE41D0" w:rsidRPr="00734202" w14:paraId="60F86A1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EE3F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Дорожная деятельность в отношении </w:t>
            </w:r>
            <w:r w:rsidRPr="00734202">
              <w:rPr>
                <w:color w:val="000000"/>
                <w:sz w:val="24"/>
                <w:szCs w:val="24"/>
              </w:rPr>
              <w:lastRenderedPageBreak/>
              <w:t>дорожной сети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D3F9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E810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8509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89E6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19E5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3A5E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141 536 304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F666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EE41D0" w:rsidRPr="00734202" w14:paraId="17959A2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D03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Межбюджетные трансферты на финансирование дорожного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49C4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B22C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2433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8CEC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1544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AF32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FAE7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EE41D0" w:rsidRPr="00734202" w14:paraId="4F506788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85CA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673B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2FF0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EF34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6EF8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03C5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7290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A21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EE41D0" w:rsidRPr="00734202" w14:paraId="7D8E7368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0AD1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24C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C3B6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F354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BEFB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7E9D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1C28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998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5592CCE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E52C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12E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0397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9BAD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1828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9464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9802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6010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16A5377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A8AF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1EB3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878F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55E1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87C32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9Д116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12EB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A87F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FB66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E41D0" w:rsidRPr="00734202" w14:paraId="401C3E6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D333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3535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0586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CBC5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31E2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91E0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2CF0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D5ED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E41D0" w:rsidRPr="00734202" w14:paraId="07DA06B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2457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FB67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854C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8B30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7F20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9Д156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BAC2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889A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5563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EE41D0" w:rsidRPr="00734202" w14:paraId="17250AD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0D99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9909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DA76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D235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1AE8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1368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4B4F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EB01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EE41D0" w:rsidRPr="00734202" w14:paraId="140FD01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E8AD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129A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8CE4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F6BD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9DBD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9Д516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3D02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5241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72BF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E41D0" w:rsidRPr="00734202" w14:paraId="157394C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E14B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E541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D412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A9CD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EB16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88E1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FE1C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42A9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E41D0" w:rsidRPr="00734202" w14:paraId="6342DB7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FD57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BEB2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9EDB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28E7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0D33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9Д716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37FE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BC9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8F59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EE41D0" w:rsidRPr="00734202" w14:paraId="646059B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9C80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CB5E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B193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3129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D334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5E1F8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CE8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0AB1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EE41D0" w:rsidRPr="00734202" w14:paraId="38D7843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6CF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4409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F645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8EB9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3E4F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9Д856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3A60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553A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60F5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E41D0" w:rsidRPr="00734202" w14:paraId="4E9640D1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8761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6519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467B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BC63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0646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7B7C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12AC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2C89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E41D0" w:rsidRPr="00734202" w14:paraId="24B51D1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1645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37CA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2EAA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1523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C461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919F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7365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C4DE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EE41D0" w:rsidRPr="00734202" w14:paraId="08B6131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8C49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B475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C0CE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7B3E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DE24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DFE6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59BF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E52A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EE41D0" w:rsidRPr="00734202" w14:paraId="7DBCCDD2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7DA5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0D64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A7B3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53FF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320C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C268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040B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FCDF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5679E7B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0FCB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C6D2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31A4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3CB5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DAA1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1A2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B975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AC52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786D619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C52E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5D49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A83A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21E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321D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4F75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08E3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109 170 665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D42E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EE41D0" w:rsidRPr="00734202" w14:paraId="720C4CFF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6332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6244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ABD5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D9A4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4651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7849С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6294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B6A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1BB5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EE41D0" w:rsidRPr="00734202" w14:paraId="415EB42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2B79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02E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2225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CB1E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1071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ABF7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059E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6B23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EE41D0" w:rsidRPr="00734202" w14:paraId="25F7D8FF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2186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по строительству автомобильных дорог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F184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28AF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9402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E002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9Д126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829D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AD38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1F6D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BD8062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C734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F069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CB79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C8CC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07A9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CC33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9B0D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28AE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B32AC8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1DE03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F07F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221C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73B0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FF33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2CBC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FF3E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94 273 629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D76C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45 185 000</w:t>
            </w:r>
          </w:p>
        </w:tc>
      </w:tr>
      <w:tr w:rsidR="00EE41D0" w:rsidRPr="00734202" w14:paraId="7DDD957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170A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BF76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4B5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CE8D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CC48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CAC7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10BE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9 606 677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2590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EE41D0" w:rsidRPr="00734202" w14:paraId="67500D5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CCE9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EBCE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1539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09CC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A43F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D7EB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3309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BB8D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1D8184B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A3A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E86A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141E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96D4B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04.6.00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A93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1999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CFE3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1096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0D4460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D15F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10C2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D444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17CD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04.6.01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E3A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E694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A4F5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2A86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CE4A712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01C2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46C7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2E85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7AE1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E7E7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29886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5D04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5019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B2C7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30E54E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A23F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D76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E835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1F42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F670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198D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0901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5DB6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FB9BB1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C3082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DB81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CA53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452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829D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A7DB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6AAE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83C2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E41D0" w:rsidRPr="00734202" w14:paraId="15842D6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BC12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Муниципальная целевая программа "Управление муниципальным </w:t>
            </w:r>
            <w:r w:rsidRPr="00734202">
              <w:rPr>
                <w:color w:val="000000"/>
                <w:sz w:val="24"/>
                <w:szCs w:val="24"/>
              </w:rPr>
              <w:lastRenderedPageBreak/>
              <w:t>имуществом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E579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385A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A9E1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0F84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1C70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C844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C390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E41D0" w:rsidRPr="00734202" w14:paraId="42B4438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E0E2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Содержание муниципального имущества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0AF5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2EAD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8960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01C1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1F21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08F6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A4DB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E41D0" w:rsidRPr="00734202" w14:paraId="15D4AA5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EF73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EF82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2138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51B4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56EA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29436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3DFE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180D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80BA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0BD280D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791D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1B9F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83E0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071B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6D43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91DC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8FBB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C945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7A2F3452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50E9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DC54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6B38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2F1E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60D6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29446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DA33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D9E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769B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E41D0" w:rsidRPr="00734202" w14:paraId="05E4E6E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71962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5BE8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A6F7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249A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11C7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E821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152F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7D64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E41D0" w:rsidRPr="00734202" w14:paraId="3DD2BF91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B9FF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46AF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98F2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6A9A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86D7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C9F2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1D5E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911F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E41D0" w:rsidRPr="00734202" w14:paraId="59C4A61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BF62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F96F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EE57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68D8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058D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C55E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7F15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30E9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E41D0" w:rsidRPr="00734202" w14:paraId="248784D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42FA5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4B9B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6579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BCE3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400C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29376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FC85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55B7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3B8D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E41D0" w:rsidRPr="00734202" w14:paraId="0B803A8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F4F4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0E1E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6707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49AF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A79A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A002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4445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D85B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E41D0" w:rsidRPr="00734202" w14:paraId="4960D46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19CC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8CC1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B99D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9285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C7E2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03FA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7231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FEE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EE41D0" w:rsidRPr="00734202" w14:paraId="3895EDA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25FD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Муниципальная программа "Содержание городского хозяйства городского </w:t>
            </w:r>
            <w:r w:rsidRPr="00734202">
              <w:rPr>
                <w:color w:val="000000"/>
                <w:sz w:val="24"/>
                <w:szCs w:val="24"/>
              </w:rPr>
              <w:lastRenderedPageBreak/>
              <w:t>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4B4A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3E8F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D8508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53EF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CE63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8461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6102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EE41D0" w:rsidRPr="00734202" w14:paraId="4C5888D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AD87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F1AE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9043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46198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0CF0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F11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BD5A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512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EE41D0" w:rsidRPr="00734202" w14:paraId="253A778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6E49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B728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6905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D5DBB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1D6B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6965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1CD5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E43C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EE41D0" w:rsidRPr="00734202" w14:paraId="7F34029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8D1F5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B824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1318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53B0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5ECC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29206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96D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B817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21B7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EE41D0" w:rsidRPr="00734202" w14:paraId="3FD823A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41F5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3275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9338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ADD3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58E0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57BFB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207D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319F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EE41D0" w:rsidRPr="00734202" w14:paraId="2658907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C680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EB9E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E3D4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1209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EDE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2092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55E3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82 666 952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CC11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EE41D0" w:rsidRPr="00734202" w14:paraId="7E2540D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AB112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7CDD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083D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E23E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3035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41EF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3A59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33 719 427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5074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6CF887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4DF8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0281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EEE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35F9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658B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5C41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1546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33 719 427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619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53D9831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40AC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9A8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7825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FE28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315B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5B75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69F7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29 719 427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FF6B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0779250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68EF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7D83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DEC0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497B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E2DA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29656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9A95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27AB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AD84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0E6C85B8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DEDE2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BD25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21CC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6630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18C2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D67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2575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D82B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935EF1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2922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D9F6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5BE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9821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0341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70416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8B9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97BF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58C5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4E7E7DB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277D5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C19D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849C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3877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0220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6BC9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EAAD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D428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24921C5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9268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6DA9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D71E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7A5F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01.1.04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63ED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640C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F2D3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66F8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782C8C8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4E36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Обеспечение мероприятий на организацию зон отдыха и катания на коньках в зимний период на общественных территориях, </w:t>
            </w:r>
            <w:proofErr w:type="spellStart"/>
            <w:r w:rsidRPr="00734202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5DFE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BA52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C2CF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5475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28596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D843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69FC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D69B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FB0BB2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1B1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15D2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EAD0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0D0E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B860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0F53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CD7F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5EF0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47A67D0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7F96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75CB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C241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1FAE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404C8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78596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8266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6FF2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7A08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56131A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B73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D410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4874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691A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D710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510F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0F2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ADD1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7B535EE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A62C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D46D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35D0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4B4DB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AEAD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FCCD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2175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48 947 525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555A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EE41D0" w:rsidRPr="00734202" w14:paraId="337DA34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C941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A1DF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D080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A4A0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641E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A716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DC22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27 135 000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E396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27 635 000</w:t>
            </w:r>
          </w:p>
        </w:tc>
      </w:tr>
      <w:tr w:rsidR="00EE41D0" w:rsidRPr="00734202" w14:paraId="452539E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C9ED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Благоустройство и озеленение территории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7BBF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1A17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BD2FC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9B9F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0A10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DA6D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26 635 000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73DA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27 135 000</w:t>
            </w:r>
          </w:p>
        </w:tc>
      </w:tr>
      <w:tr w:rsidR="00EE41D0" w:rsidRPr="00734202" w14:paraId="43F37D81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B7E5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B3EC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42A5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9217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5FEF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29246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2312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56C1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283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EE41D0" w:rsidRPr="00734202" w14:paraId="5459DC8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2883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FA0D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9EDE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8D80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3D92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ECD3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3903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09B1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EE41D0" w:rsidRPr="00734202" w14:paraId="17B8B2F8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D07F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79D6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DFF8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0E8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6154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29256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AF0E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98D7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5C2A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EE41D0" w:rsidRPr="00734202" w14:paraId="5E91E6B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6A013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7B36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B0AC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63C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7D4A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5058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1A1C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7F65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EE41D0" w:rsidRPr="00734202" w14:paraId="216FF88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C80B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22FC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02D4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5CEF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2A3B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29266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F7B3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7081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8 135 000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DE75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EE41D0" w:rsidRPr="00734202" w14:paraId="2CA0AD28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E0E4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7E08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DE0E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AD94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EA2A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2D868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4CB4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8 135 000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80CD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EE41D0" w:rsidRPr="00734202" w14:paraId="435ED38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F9B5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7413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D579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6CEEB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CDFA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C815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B2D5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64B2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E41D0" w:rsidRPr="00734202" w14:paraId="05E72A2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54473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FACE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9959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D13C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D9E0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29316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4445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FA23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DF5A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E41D0" w:rsidRPr="00734202" w14:paraId="2D1DE9C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892A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FCA6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4C7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6983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B7E0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DD36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373C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E5C7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E41D0" w:rsidRPr="00734202" w14:paraId="5F4B6BC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DE84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Муниципальная целевая программа "Энергосбережение и повышение </w:t>
            </w:r>
            <w:r w:rsidRPr="00734202">
              <w:rPr>
                <w:color w:val="000000"/>
                <w:sz w:val="24"/>
                <w:szCs w:val="24"/>
              </w:rPr>
              <w:lastRenderedPageBreak/>
              <w:t>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5EBF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9AD9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5F57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6AE2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2B79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53D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296A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EE41D0" w:rsidRPr="00734202" w14:paraId="44C334B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3622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A35D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106C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DA93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1107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1D0F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A79D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1B68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EE41D0" w:rsidRPr="00734202" w14:paraId="4B021BF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A9073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44D3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21A3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5239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2859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29236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B946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8DCC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AA25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EE41D0" w:rsidRPr="00734202" w14:paraId="3FB080A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696E3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74DF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7E6B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A9B0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9226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95CE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DD1A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FBA7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EE41D0" w:rsidRPr="00734202" w14:paraId="445A398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46D5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2B6C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B0852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B20A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1ACD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FC68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146D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8BA9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E41D0" w:rsidRPr="00734202" w14:paraId="17C263E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E86C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54EB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AAFA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28C3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8EF7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6B25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5A4B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C5E1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E41D0" w:rsidRPr="00734202" w14:paraId="6132E53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EB28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41F0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6AFD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4F81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F5A0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DDB8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B457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509B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E41D0" w:rsidRPr="00734202" w14:paraId="3C54894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FF4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D70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FF79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A756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6116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6B6B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BA46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FDAA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E41D0" w:rsidRPr="00734202" w14:paraId="3467DBE2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2E9E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4ABA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9B98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F28A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8CE1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62BD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C531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B47A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E41D0" w:rsidRPr="00734202" w14:paraId="38FEF9C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B3243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400E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4034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E6E5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BFE9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37BF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69B2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AEF6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E41D0" w:rsidRPr="00734202" w14:paraId="26D8E63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19D2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630F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23B9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5F0D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5D2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323A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B243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3 402 993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84EE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3 410 637</w:t>
            </w:r>
          </w:p>
        </w:tc>
      </w:tr>
      <w:tr w:rsidR="00EE41D0" w:rsidRPr="00734202" w14:paraId="6D31A3D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4991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190F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2775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9463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8286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3425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43F8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C0B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EE41D0" w:rsidRPr="00734202" w14:paraId="6A22920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8336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888E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9C0C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502C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89BD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FFB4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6B2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46BA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EE41D0" w:rsidRPr="00734202" w14:paraId="6E0382C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8DE6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8D05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C5E1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14CD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E142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7BE4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ADC9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E6FC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EE41D0" w:rsidRPr="00734202" w14:paraId="75A1247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D09C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DBA8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A1B6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9D4A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0A24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29756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F395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6ADF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DD3C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EE41D0" w:rsidRPr="00734202" w14:paraId="07F174C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1FB5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5404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EE82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D51F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E989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FEE1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D7BB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EE3A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EE41D0" w:rsidRPr="00734202" w14:paraId="0AE3D0A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91BB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8B17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C08D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C740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B17E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145C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E87A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62F5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7A78E32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CC7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CB7F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B6A4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93248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AE41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D7B4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0529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CB92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754B497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EB63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734202">
              <w:rPr>
                <w:color w:val="000000"/>
                <w:sz w:val="24"/>
                <w:szCs w:val="24"/>
              </w:rPr>
              <w:t>области</w:t>
            </w:r>
            <w:proofErr w:type="gramStart"/>
            <w:r w:rsidRPr="00734202">
              <w:rPr>
                <w:color w:val="000000"/>
                <w:sz w:val="24"/>
                <w:szCs w:val="24"/>
              </w:rPr>
              <w:t>,в</w:t>
            </w:r>
            <w:proofErr w:type="spellEnd"/>
            <w:proofErr w:type="gramEnd"/>
            <w:r w:rsidRPr="00734202">
              <w:rPr>
                <w:color w:val="000000"/>
                <w:sz w:val="24"/>
                <w:szCs w:val="24"/>
              </w:rPr>
              <w:t xml:space="preserve"> сфере ипотечного жилищного кредитования"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1499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168D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F0C0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DCDF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3AA7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05FF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D74E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1359724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D475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7E0C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60C6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69F6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70B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7C43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F962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008A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031192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28FD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Расходы на обеспечение софинансирования мероприятий в сфере ипотечного кредитования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5413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2A19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EA8F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5475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21230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F1AF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961D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AA03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2AA797C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F99D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E3D7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93FC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0493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5F5A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F1C9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4A1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EEC2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216904F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6527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62FF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9F78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9109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E4CF2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A9C7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1055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7273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11D708E1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014E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734202"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DC87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0571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91F3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F340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AFEF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3A26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9C8B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00E0854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C60C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97F3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35C4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793E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0E19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A9F2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800A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D883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EE41D0" w:rsidRPr="00734202" w14:paraId="437B9271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89B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51F4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DE99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831E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0680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2C17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903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CE78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EE41D0" w:rsidRPr="00734202" w14:paraId="5D18D84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DD5C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0617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797B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391D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E701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23B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6DDC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6DAE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EE41D0" w:rsidRPr="00734202" w14:paraId="048C25B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E58D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2EE4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CAA4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E643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7E28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95C2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2518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DF1A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EE41D0" w:rsidRPr="00734202" w14:paraId="5F43CDB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021C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D3EB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ACCE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3105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66DF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645F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72AB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F60D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EE41D0" w:rsidRPr="00734202" w14:paraId="0399D63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874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D5F3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9E80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7B08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C36A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CDE8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FE3B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FEAA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EE41D0" w:rsidRPr="00734202" w14:paraId="6BA4805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BFC1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388E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6D6E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E905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342B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2ADC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0D86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B854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E41D0" w:rsidRPr="00734202" w14:paraId="6F9369E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C15A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8246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950B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B744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76BF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54C0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280F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A1DB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E41D0" w:rsidRPr="00734202" w14:paraId="33C4E3A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263A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632C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68A6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78AC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3981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F544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0BCB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3EC8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E41D0" w:rsidRPr="00734202" w14:paraId="77733FB1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E993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8D67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8FE0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7431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9C2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791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C1BC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38D5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E41D0" w:rsidRPr="00734202" w14:paraId="667DFF9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F536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51B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D9A6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9A74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42A3C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29226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523E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F222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EAFD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E41D0" w:rsidRPr="00734202" w14:paraId="7B0263E2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2136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F12F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7383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6F7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43D9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C514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7E9B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E24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E41D0" w:rsidRPr="00734202" w14:paraId="55ECA69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ED2F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0C70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FCA82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89FD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8C0F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E9C1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7F81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4CE5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E41D0" w:rsidRPr="00734202" w14:paraId="4EF0E99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EBCA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914F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4F7C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371A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BE90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6EDA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8308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9A30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E41D0" w:rsidRPr="00734202" w14:paraId="1C2F48E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D09D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020E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A170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33A38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D50C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0EBB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F83E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4063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E41D0" w:rsidRPr="00734202" w14:paraId="6061DBB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C35A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35E4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4810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64B4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2879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8401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F677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1AB3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E41D0" w:rsidRPr="00734202" w14:paraId="751A871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6853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Обслуживание внутренних долговых обязательств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1A6B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5672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8D7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91F2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E46F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4182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EE45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E41D0" w:rsidRPr="00734202" w14:paraId="04C115A1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E558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2F3F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6ADE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AB9A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13F1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E461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4FB4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817A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E41D0" w:rsidRPr="00734202" w14:paraId="4C55DC1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9320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15DB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4CBC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BA2F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86EC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E518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9CF2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DE13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EE41D0" w:rsidRPr="00734202" w14:paraId="61BF3D1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9216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3CF2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ED75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926F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78D5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63FB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7F65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19EA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EE41D0" w:rsidRPr="00734202" w14:paraId="248BB82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44F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AE13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EF63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95FE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99.9.00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0B6F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74B3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C522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829E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EE41D0" w:rsidRPr="00734202" w14:paraId="10F8CA8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40C6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9999900000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D992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921B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E69C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99.9.99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DC9E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729A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61F9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6027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EE41D0" w:rsidRPr="00734202" w14:paraId="7CC9347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E3AD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Условно утвержденные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5155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16BE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52B9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66CA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99999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2A42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1089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39C8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EE41D0" w:rsidRPr="00734202" w14:paraId="73A017C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FC839" w14:textId="77777777" w:rsidR="00EE41D0" w:rsidRPr="00734202" w:rsidRDefault="00EE41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115B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9D8C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D397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22A1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4FC5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041A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2C30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EE41D0" w:rsidRPr="00734202" w14:paraId="6D4CFDFF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D8828" w14:textId="77777777" w:rsidR="00EE41D0" w:rsidRPr="00734202" w:rsidRDefault="00C0028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4202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D5667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6829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0D651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AD112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36BE4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EE731" w14:textId="77777777" w:rsidR="00EE41D0" w:rsidRPr="00734202" w:rsidRDefault="00C002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34202">
              <w:rPr>
                <w:b/>
                <w:bCs/>
                <w:color w:val="000000"/>
                <w:sz w:val="24"/>
                <w:szCs w:val="24"/>
              </w:rPr>
              <w:t>413 223 732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802B7" w14:textId="77777777" w:rsidR="00EE41D0" w:rsidRPr="00734202" w:rsidRDefault="00C002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34202">
              <w:rPr>
                <w:b/>
                <w:bCs/>
                <w:color w:val="000000"/>
                <w:sz w:val="24"/>
                <w:szCs w:val="24"/>
              </w:rPr>
              <w:t>305 165 780</w:t>
            </w:r>
          </w:p>
        </w:tc>
      </w:tr>
      <w:tr w:rsidR="00EE41D0" w:rsidRPr="00734202" w14:paraId="4C2C9CB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8FF7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D84B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976C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EE53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D6EC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F169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374D5" w14:textId="0F9FF988" w:rsidR="00EE41D0" w:rsidRPr="00734202" w:rsidRDefault="00734202" w:rsidP="007342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4 500 000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5C328" w14:textId="68AD8D57" w:rsidR="00EE41D0" w:rsidRPr="00734202" w:rsidRDefault="00734202" w:rsidP="007342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4 500 000</w:t>
            </w:r>
          </w:p>
        </w:tc>
      </w:tr>
    </w:tbl>
    <w:p w14:paraId="6684E162" w14:textId="77777777" w:rsidR="00FC6859" w:rsidRDefault="00FC6859"/>
    <w:sectPr w:rsidR="00FC6859">
      <w:headerReference w:type="default" r:id="rId7"/>
      <w:footerReference w:type="default" r:id="rId8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D4AC5" w14:textId="77777777" w:rsidR="00CE446D" w:rsidRDefault="00CE446D">
      <w:r>
        <w:separator/>
      </w:r>
    </w:p>
  </w:endnote>
  <w:endnote w:type="continuationSeparator" w:id="0">
    <w:p w14:paraId="687D331F" w14:textId="77777777" w:rsidR="00CE446D" w:rsidRDefault="00CE4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EE41D0" w14:paraId="3A69512E" w14:textId="77777777">
      <w:tc>
        <w:tcPr>
          <w:tcW w:w="15636" w:type="dxa"/>
        </w:tcPr>
        <w:p w14:paraId="16364106" w14:textId="77777777" w:rsidR="00EE41D0" w:rsidRDefault="00EE41D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DF511" w14:textId="77777777" w:rsidR="00CE446D" w:rsidRDefault="00CE446D">
      <w:r>
        <w:separator/>
      </w:r>
    </w:p>
  </w:footnote>
  <w:footnote w:type="continuationSeparator" w:id="0">
    <w:p w14:paraId="1AD58FB8" w14:textId="77777777" w:rsidR="00CE446D" w:rsidRDefault="00CE4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EE41D0" w14:paraId="0CF28594" w14:textId="77777777">
      <w:tc>
        <w:tcPr>
          <w:tcW w:w="15636" w:type="dxa"/>
        </w:tcPr>
        <w:p w14:paraId="6DE4D345" w14:textId="77777777" w:rsidR="00EE41D0" w:rsidRDefault="00C00285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A5324A">
            <w:rPr>
              <w:noProof/>
              <w:color w:val="000000"/>
            </w:rPr>
            <w:t>16</w:t>
          </w:r>
          <w:r>
            <w:fldChar w:fldCharType="end"/>
          </w:r>
        </w:p>
        <w:p w14:paraId="7E89F114" w14:textId="77777777" w:rsidR="00EE41D0" w:rsidRDefault="00EE41D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1D0"/>
    <w:rsid w:val="00734202"/>
    <w:rsid w:val="00A5324A"/>
    <w:rsid w:val="00B63BF0"/>
    <w:rsid w:val="00C00285"/>
    <w:rsid w:val="00CE446D"/>
    <w:rsid w:val="00EE41D0"/>
    <w:rsid w:val="00FC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436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2453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5</cp:revision>
  <cp:lastPrinted>2025-12-27T06:14:00Z</cp:lastPrinted>
  <dcterms:created xsi:type="dcterms:W3CDTF">2025-12-21T10:06:00Z</dcterms:created>
  <dcterms:modified xsi:type="dcterms:W3CDTF">2025-12-27T06:14:00Z</dcterms:modified>
</cp:coreProperties>
</file>